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7B253" w14:textId="5F3F88A3" w:rsidR="001B7BC2" w:rsidRDefault="00FF67D4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Supply Chain </w:t>
      </w:r>
      <w:r w:rsidR="00873320" w:rsidRPr="00873320">
        <w:rPr>
          <w:b/>
          <w:bCs/>
          <w:lang w:val="en-US"/>
        </w:rPr>
        <w:t xml:space="preserve">Questionnaire </w:t>
      </w:r>
      <w:r>
        <w:rPr>
          <w:b/>
          <w:bCs/>
          <w:lang w:val="en-US"/>
        </w:rPr>
        <w:t xml:space="preserve">– Name of Company: </w:t>
      </w:r>
    </w:p>
    <w:p w14:paraId="7D193C7E" w14:textId="4C3297CC" w:rsidR="00873320" w:rsidRDefault="00873320">
      <w:pPr>
        <w:rPr>
          <w:b/>
          <w:bCs/>
          <w:lang w:val="en-US"/>
        </w:rPr>
      </w:pPr>
    </w:p>
    <w:p w14:paraId="61BD8BC5" w14:textId="1A9E5F4A" w:rsidR="00873320" w:rsidRPr="007050DC" w:rsidRDefault="0052484F" w:rsidP="007050DC">
      <w:pPr>
        <w:ind w:left="360"/>
        <w:rPr>
          <w:lang w:val="en-US"/>
        </w:rPr>
      </w:pPr>
      <w:r w:rsidRPr="007050DC" w:rsidDel="0052484F">
        <w:rPr>
          <w:lang w:val="en-US"/>
        </w:rPr>
        <w:t xml:space="preserve"> </w:t>
      </w:r>
      <w:r w:rsidR="00847A7A" w:rsidRPr="007050DC">
        <w:rPr>
          <w:lang w:val="en-US"/>
        </w:rPr>
        <w:t xml:space="preserve"> </w:t>
      </w:r>
    </w:p>
    <w:p w14:paraId="400FC09E" w14:textId="4B3F26B8" w:rsidR="00873320" w:rsidRDefault="00873320" w:rsidP="00873320">
      <w:pPr>
        <w:pStyle w:val="ListParagraph"/>
        <w:rPr>
          <w:lang w:val="en-US"/>
        </w:rPr>
      </w:pPr>
    </w:p>
    <w:p w14:paraId="50BD46BF" w14:textId="084FE86E" w:rsidR="007050DC" w:rsidRDefault="007050DC" w:rsidP="00873320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7461"/>
      </w:tblGrid>
      <w:tr w:rsidR="007050DC" w14:paraId="30732A96" w14:textId="77777777" w:rsidTr="007050DC">
        <w:tc>
          <w:tcPr>
            <w:tcW w:w="835" w:type="dxa"/>
          </w:tcPr>
          <w:p w14:paraId="43ADAAA3" w14:textId="77777777" w:rsidR="007050DC" w:rsidRDefault="007050DC" w:rsidP="007050DC">
            <w:pPr>
              <w:pStyle w:val="ListParagraph"/>
              <w:numPr>
                <w:ilvl w:val="0"/>
                <w:numId w:val="2"/>
              </w:numPr>
              <w:spacing w:after="840"/>
              <w:rPr>
                <w:lang w:val="en-US"/>
              </w:rPr>
            </w:pPr>
          </w:p>
        </w:tc>
        <w:tc>
          <w:tcPr>
            <w:tcW w:w="7461" w:type="dxa"/>
          </w:tcPr>
          <w:p w14:paraId="78780C0C" w14:textId="32BC1CCC" w:rsidR="007050DC" w:rsidRDefault="007050DC" w:rsidP="00FF67D4">
            <w:pPr>
              <w:pStyle w:val="ListParagraph"/>
              <w:spacing w:after="1200"/>
              <w:ind w:left="0"/>
              <w:rPr>
                <w:lang w:val="en-US"/>
              </w:rPr>
            </w:pPr>
            <w:r w:rsidRPr="007050DC">
              <w:rPr>
                <w:lang w:val="en-US"/>
              </w:rPr>
              <w:t xml:space="preserve">Has Brexit led to a re-design of your supply chains? </w:t>
            </w:r>
          </w:p>
        </w:tc>
      </w:tr>
      <w:tr w:rsidR="007050DC" w14:paraId="2466CFAC" w14:textId="77777777" w:rsidTr="007050DC">
        <w:tc>
          <w:tcPr>
            <w:tcW w:w="835" w:type="dxa"/>
          </w:tcPr>
          <w:p w14:paraId="4D358AA4" w14:textId="77777777" w:rsidR="007050DC" w:rsidRDefault="007050DC" w:rsidP="007050DC">
            <w:pPr>
              <w:pStyle w:val="ListParagraph"/>
              <w:numPr>
                <w:ilvl w:val="0"/>
                <w:numId w:val="2"/>
              </w:numPr>
              <w:spacing w:after="840"/>
              <w:rPr>
                <w:lang w:val="en-US"/>
              </w:rPr>
            </w:pPr>
          </w:p>
        </w:tc>
        <w:tc>
          <w:tcPr>
            <w:tcW w:w="7461" w:type="dxa"/>
          </w:tcPr>
          <w:p w14:paraId="1A14A0BA" w14:textId="3A7BFF8A" w:rsidR="007050DC" w:rsidRDefault="007050DC" w:rsidP="00FF67D4">
            <w:pPr>
              <w:spacing w:after="1200"/>
              <w:rPr>
                <w:lang w:val="en-US"/>
              </w:rPr>
            </w:pPr>
            <w:r w:rsidRPr="007050DC">
              <w:rPr>
                <w:lang w:val="en-US"/>
              </w:rPr>
              <w:t>Has Covid-19 led to a re-design of your supply chains?</w:t>
            </w:r>
          </w:p>
        </w:tc>
      </w:tr>
      <w:tr w:rsidR="007050DC" w14:paraId="56D3C84A" w14:textId="77777777" w:rsidTr="007050DC">
        <w:tc>
          <w:tcPr>
            <w:tcW w:w="835" w:type="dxa"/>
          </w:tcPr>
          <w:p w14:paraId="1739B3A2" w14:textId="77777777" w:rsidR="007050DC" w:rsidRDefault="007050DC" w:rsidP="007050DC">
            <w:pPr>
              <w:pStyle w:val="ListParagraph"/>
              <w:numPr>
                <w:ilvl w:val="0"/>
                <w:numId w:val="2"/>
              </w:numPr>
              <w:spacing w:after="840"/>
              <w:rPr>
                <w:lang w:val="en-US"/>
              </w:rPr>
            </w:pPr>
          </w:p>
        </w:tc>
        <w:tc>
          <w:tcPr>
            <w:tcW w:w="7461" w:type="dxa"/>
          </w:tcPr>
          <w:p w14:paraId="1BACFF88" w14:textId="549B5695" w:rsidR="007050DC" w:rsidRDefault="007050DC" w:rsidP="00FF67D4">
            <w:pPr>
              <w:spacing w:after="1200"/>
              <w:rPr>
                <w:lang w:val="en-US"/>
              </w:rPr>
            </w:pPr>
            <w:r w:rsidRPr="007050DC">
              <w:rPr>
                <w:lang w:val="en-US"/>
              </w:rPr>
              <w:t>Do</w:t>
            </w:r>
            <w:r w:rsidR="008273D2">
              <w:rPr>
                <w:lang w:val="en-US"/>
              </w:rPr>
              <w:t>es</w:t>
            </w:r>
            <w:r w:rsidRPr="007050DC">
              <w:rPr>
                <w:lang w:val="en-US"/>
              </w:rPr>
              <w:t xml:space="preserve"> any such changes include a move away from Just in Time</w:t>
            </w:r>
            <w:r w:rsidR="007354E1">
              <w:rPr>
                <w:lang w:val="en-US"/>
              </w:rPr>
              <w:t xml:space="preserve"> and if so, what are the key changes?</w:t>
            </w:r>
          </w:p>
        </w:tc>
      </w:tr>
      <w:tr w:rsidR="007050DC" w14:paraId="6986FF6B" w14:textId="77777777" w:rsidTr="007050DC">
        <w:tc>
          <w:tcPr>
            <w:tcW w:w="835" w:type="dxa"/>
          </w:tcPr>
          <w:p w14:paraId="15B7AE74" w14:textId="77777777" w:rsidR="007050DC" w:rsidRDefault="007050DC" w:rsidP="007050DC">
            <w:pPr>
              <w:pStyle w:val="ListParagraph"/>
              <w:numPr>
                <w:ilvl w:val="0"/>
                <w:numId w:val="2"/>
              </w:numPr>
              <w:spacing w:after="840"/>
              <w:rPr>
                <w:lang w:val="en-US"/>
              </w:rPr>
            </w:pPr>
          </w:p>
        </w:tc>
        <w:tc>
          <w:tcPr>
            <w:tcW w:w="7461" w:type="dxa"/>
          </w:tcPr>
          <w:p w14:paraId="42AC5D60" w14:textId="34B8050C" w:rsidR="007050DC" w:rsidRDefault="00E65E2D" w:rsidP="00FF67D4">
            <w:pPr>
              <w:spacing w:after="1200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7050DC" w:rsidRPr="007050DC">
              <w:rPr>
                <w:lang w:val="en-US"/>
              </w:rPr>
              <w:t xml:space="preserve">ave you increased your inventory level and if so, by how many percentage points? </w:t>
            </w:r>
          </w:p>
        </w:tc>
      </w:tr>
      <w:tr w:rsidR="007050DC" w14:paraId="1711FF38" w14:textId="77777777" w:rsidTr="007050DC">
        <w:tc>
          <w:tcPr>
            <w:tcW w:w="835" w:type="dxa"/>
          </w:tcPr>
          <w:p w14:paraId="7B019A03" w14:textId="77777777" w:rsidR="007050DC" w:rsidRDefault="007050DC" w:rsidP="007050DC">
            <w:pPr>
              <w:pStyle w:val="ListParagraph"/>
              <w:numPr>
                <w:ilvl w:val="0"/>
                <w:numId w:val="2"/>
              </w:numPr>
              <w:spacing w:after="840"/>
              <w:rPr>
                <w:lang w:val="en-US"/>
              </w:rPr>
            </w:pPr>
          </w:p>
        </w:tc>
        <w:tc>
          <w:tcPr>
            <w:tcW w:w="7461" w:type="dxa"/>
          </w:tcPr>
          <w:p w14:paraId="077E65BF" w14:textId="3068F729" w:rsidR="007050DC" w:rsidRDefault="007050DC" w:rsidP="00FF67D4">
            <w:pPr>
              <w:pStyle w:val="ListParagraph"/>
              <w:spacing w:after="1200"/>
              <w:ind w:left="0"/>
              <w:rPr>
                <w:lang w:val="en-US"/>
              </w:rPr>
            </w:pPr>
            <w:r w:rsidRPr="007050DC">
              <w:rPr>
                <w:lang w:val="en-US"/>
              </w:rPr>
              <w:t>If you have increased your inventory level, where is it being stored i.e., ports, North West, Midlands, London?</w:t>
            </w:r>
          </w:p>
        </w:tc>
      </w:tr>
      <w:tr w:rsidR="007050DC" w14:paraId="1B378A59" w14:textId="77777777" w:rsidTr="007050DC">
        <w:tc>
          <w:tcPr>
            <w:tcW w:w="835" w:type="dxa"/>
          </w:tcPr>
          <w:p w14:paraId="2878CEFA" w14:textId="77777777" w:rsidR="007050DC" w:rsidRDefault="007050DC" w:rsidP="007050DC">
            <w:pPr>
              <w:pStyle w:val="ListParagraph"/>
              <w:numPr>
                <w:ilvl w:val="0"/>
                <w:numId w:val="2"/>
              </w:numPr>
              <w:spacing w:after="840"/>
              <w:rPr>
                <w:lang w:val="en-US"/>
              </w:rPr>
            </w:pPr>
          </w:p>
        </w:tc>
        <w:tc>
          <w:tcPr>
            <w:tcW w:w="7461" w:type="dxa"/>
          </w:tcPr>
          <w:p w14:paraId="3DA9192C" w14:textId="559A4613" w:rsidR="007050DC" w:rsidRDefault="007050DC" w:rsidP="00FF67D4">
            <w:pPr>
              <w:pStyle w:val="ListParagraph"/>
              <w:spacing w:after="1200"/>
              <w:ind w:left="0"/>
              <w:rPr>
                <w:lang w:val="en-US"/>
              </w:rPr>
            </w:pPr>
            <w:r w:rsidRPr="007050DC">
              <w:rPr>
                <w:lang w:val="en-US"/>
              </w:rPr>
              <w:t>Is storage in warehouses or are you using trailers or containers for short-term storage?</w:t>
            </w:r>
          </w:p>
        </w:tc>
      </w:tr>
      <w:tr w:rsidR="007050DC" w14:paraId="5E836F40" w14:textId="77777777" w:rsidTr="007050DC">
        <w:tc>
          <w:tcPr>
            <w:tcW w:w="835" w:type="dxa"/>
          </w:tcPr>
          <w:p w14:paraId="3CC3383F" w14:textId="77777777" w:rsidR="007050DC" w:rsidRDefault="007050DC" w:rsidP="007050DC">
            <w:pPr>
              <w:pStyle w:val="ListParagraph"/>
              <w:numPr>
                <w:ilvl w:val="0"/>
                <w:numId w:val="2"/>
              </w:numPr>
              <w:spacing w:after="840"/>
              <w:rPr>
                <w:lang w:val="en-US"/>
              </w:rPr>
            </w:pPr>
          </w:p>
        </w:tc>
        <w:tc>
          <w:tcPr>
            <w:tcW w:w="7461" w:type="dxa"/>
          </w:tcPr>
          <w:p w14:paraId="2851A068" w14:textId="5954FBB8" w:rsidR="007050DC" w:rsidRDefault="007050DC" w:rsidP="00FF67D4">
            <w:pPr>
              <w:pStyle w:val="ListParagraph"/>
              <w:spacing w:after="1200"/>
              <w:ind w:left="0"/>
              <w:rPr>
                <w:lang w:val="en-US"/>
              </w:rPr>
            </w:pPr>
            <w:r w:rsidRPr="007050DC">
              <w:rPr>
                <w:lang w:val="en-US"/>
              </w:rPr>
              <w:t>Have you or are you expecting to be sourcing move volumes from outside the EU?</w:t>
            </w:r>
            <w:r w:rsidR="007354E1">
              <w:rPr>
                <w:lang w:val="en-US"/>
              </w:rPr>
              <w:t xml:space="preserve"> If so, which regions are you most likely to increase sourcing from?</w:t>
            </w:r>
          </w:p>
        </w:tc>
      </w:tr>
      <w:tr w:rsidR="007050DC" w14:paraId="3A38EA30" w14:textId="77777777" w:rsidTr="007050DC">
        <w:tc>
          <w:tcPr>
            <w:tcW w:w="835" w:type="dxa"/>
          </w:tcPr>
          <w:p w14:paraId="734FD04D" w14:textId="77777777" w:rsidR="007050DC" w:rsidRDefault="007050DC" w:rsidP="007050DC">
            <w:pPr>
              <w:pStyle w:val="ListParagraph"/>
              <w:numPr>
                <w:ilvl w:val="0"/>
                <w:numId w:val="2"/>
              </w:numPr>
              <w:spacing w:after="840"/>
              <w:rPr>
                <w:lang w:val="en-US"/>
              </w:rPr>
            </w:pPr>
          </w:p>
        </w:tc>
        <w:tc>
          <w:tcPr>
            <w:tcW w:w="7461" w:type="dxa"/>
          </w:tcPr>
          <w:p w14:paraId="57F702F2" w14:textId="72B26F0C" w:rsidR="007050DC" w:rsidRDefault="00FF67D4" w:rsidP="00FF67D4">
            <w:pPr>
              <w:pStyle w:val="ListParagraph"/>
              <w:spacing w:after="1200"/>
              <w:ind w:left="0"/>
              <w:rPr>
                <w:lang w:val="en-US"/>
              </w:rPr>
            </w:pPr>
            <w:r w:rsidRPr="00FF67D4">
              <w:rPr>
                <w:lang w:val="en-US"/>
              </w:rPr>
              <w:t>Have you made changes to flows/routes used due to Brexit or Covid?</w:t>
            </w:r>
            <w:r w:rsidR="007354E1">
              <w:rPr>
                <w:lang w:val="en-US"/>
              </w:rPr>
              <w:t xml:space="preserve"> If so, what changes have you made?</w:t>
            </w:r>
          </w:p>
        </w:tc>
      </w:tr>
      <w:tr w:rsidR="007050DC" w14:paraId="5E5BAC75" w14:textId="77777777" w:rsidTr="007050DC">
        <w:tc>
          <w:tcPr>
            <w:tcW w:w="835" w:type="dxa"/>
          </w:tcPr>
          <w:p w14:paraId="3B423C52" w14:textId="77777777" w:rsidR="007050DC" w:rsidRDefault="007050DC" w:rsidP="007050DC">
            <w:pPr>
              <w:pStyle w:val="ListParagraph"/>
              <w:numPr>
                <w:ilvl w:val="0"/>
                <w:numId w:val="2"/>
              </w:numPr>
              <w:spacing w:after="840"/>
              <w:rPr>
                <w:lang w:val="en-US"/>
              </w:rPr>
            </w:pPr>
          </w:p>
        </w:tc>
        <w:tc>
          <w:tcPr>
            <w:tcW w:w="7461" w:type="dxa"/>
          </w:tcPr>
          <w:p w14:paraId="7710E630" w14:textId="6C67F15B" w:rsidR="007050DC" w:rsidRDefault="00FF67D4" w:rsidP="00FF67D4">
            <w:pPr>
              <w:pStyle w:val="ListParagraph"/>
              <w:spacing w:after="1200"/>
              <w:ind w:left="0"/>
              <w:rPr>
                <w:lang w:val="en-US"/>
              </w:rPr>
            </w:pPr>
            <w:r w:rsidRPr="00FF67D4">
              <w:rPr>
                <w:lang w:val="en-US"/>
              </w:rPr>
              <w:t xml:space="preserve">Are you making </w:t>
            </w:r>
            <w:proofErr w:type="gramStart"/>
            <w:r w:rsidRPr="00FF67D4">
              <w:rPr>
                <w:lang w:val="en-US"/>
              </w:rPr>
              <w:t>more or less use</w:t>
            </w:r>
            <w:proofErr w:type="gramEnd"/>
            <w:r w:rsidRPr="00FF67D4">
              <w:rPr>
                <w:lang w:val="en-US"/>
              </w:rPr>
              <w:t xml:space="preserve"> of driver accompanied transportation? If so, why?</w:t>
            </w:r>
          </w:p>
        </w:tc>
      </w:tr>
      <w:tr w:rsidR="007050DC" w14:paraId="7B6B92EE" w14:textId="77777777" w:rsidTr="007050DC">
        <w:tc>
          <w:tcPr>
            <w:tcW w:w="835" w:type="dxa"/>
          </w:tcPr>
          <w:p w14:paraId="21D24FF0" w14:textId="77777777" w:rsidR="007050DC" w:rsidRDefault="007050DC" w:rsidP="007050DC">
            <w:pPr>
              <w:pStyle w:val="ListParagraph"/>
              <w:numPr>
                <w:ilvl w:val="0"/>
                <w:numId w:val="2"/>
              </w:numPr>
              <w:spacing w:after="840"/>
              <w:rPr>
                <w:lang w:val="en-US"/>
              </w:rPr>
            </w:pPr>
          </w:p>
        </w:tc>
        <w:tc>
          <w:tcPr>
            <w:tcW w:w="7461" w:type="dxa"/>
          </w:tcPr>
          <w:p w14:paraId="1C517112" w14:textId="0830FB35" w:rsidR="007050DC" w:rsidRDefault="00FF67D4" w:rsidP="00FF67D4">
            <w:pPr>
              <w:pStyle w:val="ListParagraph"/>
              <w:spacing w:after="1200"/>
              <w:ind w:left="0"/>
              <w:rPr>
                <w:lang w:val="en-US"/>
              </w:rPr>
            </w:pPr>
            <w:r w:rsidRPr="00FF67D4">
              <w:rPr>
                <w:lang w:val="en-US"/>
              </w:rPr>
              <w:t>If you have moved volumes to unaccompanied transportation, which routes have you moved them from and to?</w:t>
            </w:r>
          </w:p>
        </w:tc>
      </w:tr>
      <w:tr w:rsidR="007050DC" w14:paraId="33357598" w14:textId="77777777" w:rsidTr="007050DC">
        <w:tc>
          <w:tcPr>
            <w:tcW w:w="835" w:type="dxa"/>
          </w:tcPr>
          <w:p w14:paraId="2A6B110F" w14:textId="77777777" w:rsidR="007050DC" w:rsidRDefault="007050DC" w:rsidP="007050DC">
            <w:pPr>
              <w:pStyle w:val="ListParagraph"/>
              <w:numPr>
                <w:ilvl w:val="0"/>
                <w:numId w:val="2"/>
              </w:numPr>
              <w:spacing w:after="840"/>
              <w:rPr>
                <w:lang w:val="en-US"/>
              </w:rPr>
            </w:pPr>
          </w:p>
        </w:tc>
        <w:tc>
          <w:tcPr>
            <w:tcW w:w="7461" w:type="dxa"/>
          </w:tcPr>
          <w:p w14:paraId="687A344E" w14:textId="4F5D628D" w:rsidR="007050DC" w:rsidRDefault="00FF67D4" w:rsidP="00FF67D4">
            <w:pPr>
              <w:pStyle w:val="ListParagraph"/>
              <w:spacing w:after="1200"/>
              <w:ind w:left="0"/>
              <w:rPr>
                <w:lang w:val="en-US"/>
              </w:rPr>
            </w:pPr>
            <w:r w:rsidRPr="00FF67D4">
              <w:rPr>
                <w:lang w:val="en-US"/>
              </w:rPr>
              <w:t xml:space="preserve">Is this to unaccompanied trailers and/or containers?  </w:t>
            </w:r>
          </w:p>
        </w:tc>
      </w:tr>
      <w:tr w:rsidR="007050DC" w14:paraId="51DDE067" w14:textId="77777777" w:rsidTr="007050DC">
        <w:tc>
          <w:tcPr>
            <w:tcW w:w="835" w:type="dxa"/>
          </w:tcPr>
          <w:p w14:paraId="45E58E8E" w14:textId="77777777" w:rsidR="007050DC" w:rsidRDefault="007050DC" w:rsidP="007050DC">
            <w:pPr>
              <w:pStyle w:val="ListParagraph"/>
              <w:numPr>
                <w:ilvl w:val="0"/>
                <w:numId w:val="2"/>
              </w:numPr>
              <w:spacing w:after="840"/>
              <w:rPr>
                <w:lang w:val="en-US"/>
              </w:rPr>
            </w:pPr>
          </w:p>
        </w:tc>
        <w:tc>
          <w:tcPr>
            <w:tcW w:w="7461" w:type="dxa"/>
          </w:tcPr>
          <w:p w14:paraId="129AA5F8" w14:textId="6154435D" w:rsidR="007050DC" w:rsidRDefault="00FF67D4" w:rsidP="00FF67D4">
            <w:pPr>
              <w:pStyle w:val="ListParagraph"/>
              <w:spacing w:after="1200"/>
              <w:ind w:left="0"/>
              <w:rPr>
                <w:lang w:val="en-US"/>
              </w:rPr>
            </w:pPr>
            <w:r w:rsidRPr="00FF67D4">
              <w:rPr>
                <w:lang w:val="en-US"/>
              </w:rPr>
              <w:t>Do you have a preferred mode of transport, e.g., driver accompanied trailers, unaccompanied trailers, containers, and if so, why?</w:t>
            </w:r>
          </w:p>
        </w:tc>
      </w:tr>
      <w:tr w:rsidR="007050DC" w14:paraId="53B59DE7" w14:textId="77777777" w:rsidTr="007050DC">
        <w:tc>
          <w:tcPr>
            <w:tcW w:w="835" w:type="dxa"/>
          </w:tcPr>
          <w:p w14:paraId="642CE4B5" w14:textId="77777777" w:rsidR="007050DC" w:rsidRDefault="007050DC" w:rsidP="007050DC">
            <w:pPr>
              <w:pStyle w:val="ListParagraph"/>
              <w:numPr>
                <w:ilvl w:val="0"/>
                <w:numId w:val="2"/>
              </w:numPr>
              <w:spacing w:after="840"/>
              <w:rPr>
                <w:lang w:val="en-US"/>
              </w:rPr>
            </w:pPr>
          </w:p>
        </w:tc>
        <w:tc>
          <w:tcPr>
            <w:tcW w:w="7461" w:type="dxa"/>
          </w:tcPr>
          <w:p w14:paraId="294EEBB7" w14:textId="65EBE58A" w:rsidR="007050DC" w:rsidRDefault="00FF67D4" w:rsidP="00FF67D4">
            <w:pPr>
              <w:pStyle w:val="ListParagraph"/>
              <w:spacing w:after="1200"/>
              <w:ind w:left="0"/>
              <w:rPr>
                <w:lang w:val="en-US"/>
              </w:rPr>
            </w:pPr>
            <w:r w:rsidRPr="00FF67D4">
              <w:rPr>
                <w:lang w:val="en-US"/>
              </w:rPr>
              <w:t>Are you able to quantify the financial consequences of any changes made to your supply chains, and if so, are you able to share the impact in percentage terms?</w:t>
            </w:r>
          </w:p>
        </w:tc>
      </w:tr>
      <w:tr w:rsidR="007050DC" w14:paraId="4EAE0DD5" w14:textId="77777777" w:rsidTr="007050DC">
        <w:tc>
          <w:tcPr>
            <w:tcW w:w="835" w:type="dxa"/>
          </w:tcPr>
          <w:p w14:paraId="35F48247" w14:textId="77777777" w:rsidR="007050DC" w:rsidRDefault="007050DC" w:rsidP="007050DC">
            <w:pPr>
              <w:pStyle w:val="ListParagraph"/>
              <w:numPr>
                <w:ilvl w:val="0"/>
                <w:numId w:val="2"/>
              </w:numPr>
              <w:spacing w:after="840"/>
              <w:rPr>
                <w:lang w:val="en-US"/>
              </w:rPr>
            </w:pPr>
          </w:p>
        </w:tc>
        <w:tc>
          <w:tcPr>
            <w:tcW w:w="7461" w:type="dxa"/>
          </w:tcPr>
          <w:p w14:paraId="0036BAEF" w14:textId="7A410B99" w:rsidR="007050DC" w:rsidRDefault="00FF67D4" w:rsidP="00FF67D4">
            <w:pPr>
              <w:pStyle w:val="ListParagraph"/>
              <w:spacing w:after="1200"/>
              <w:ind w:left="0"/>
              <w:rPr>
                <w:lang w:val="en-US"/>
              </w:rPr>
            </w:pPr>
            <w:r w:rsidRPr="00FF67D4">
              <w:rPr>
                <w:lang w:val="en-US"/>
              </w:rPr>
              <w:t>Do you foresee further changes to your Business’ supply chains over the next two years and if so, what are they likely to be?</w:t>
            </w:r>
          </w:p>
        </w:tc>
      </w:tr>
    </w:tbl>
    <w:p w14:paraId="618F6B96" w14:textId="77777777" w:rsidR="0015229E" w:rsidRDefault="0015229E" w:rsidP="00873320">
      <w:pPr>
        <w:pStyle w:val="ListParagraph"/>
        <w:rPr>
          <w:lang w:val="en-US"/>
        </w:rPr>
      </w:pPr>
    </w:p>
    <w:p w14:paraId="1CED5062" w14:textId="04378900" w:rsidR="008B2A41" w:rsidRDefault="008B2A41" w:rsidP="00873320">
      <w:pPr>
        <w:pStyle w:val="ListParagraph"/>
        <w:rPr>
          <w:lang w:val="en-US"/>
        </w:rPr>
      </w:pPr>
      <w:r>
        <w:rPr>
          <w:lang w:val="en-US"/>
        </w:rPr>
        <w:t xml:space="preserve">Please return to: </w:t>
      </w:r>
      <w:hyperlink r:id="rId7" w:history="1">
        <w:r w:rsidR="006B0520" w:rsidRPr="00351B1B">
          <w:rPr>
            <w:rStyle w:val="Hyperlink"/>
            <w:lang w:val="en-US"/>
          </w:rPr>
          <w:t>Jens.nielsen@workingwithcostain.com</w:t>
        </w:r>
      </w:hyperlink>
    </w:p>
    <w:p w14:paraId="42D30E83" w14:textId="76CD5451" w:rsidR="00746712" w:rsidRDefault="00746712" w:rsidP="00873320">
      <w:pPr>
        <w:pStyle w:val="ListParagrap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781939">
        <w:rPr>
          <w:lang w:val="en-US"/>
        </w:rPr>
        <w:t>Matthew.east@cabinetoffice.gov.uk</w:t>
      </w:r>
    </w:p>
    <w:p w14:paraId="344D8D64" w14:textId="77777777" w:rsidR="006B0520" w:rsidRPr="00873320" w:rsidRDefault="006B0520" w:rsidP="00873320">
      <w:pPr>
        <w:pStyle w:val="ListParagraph"/>
        <w:rPr>
          <w:lang w:val="en-US"/>
        </w:rPr>
      </w:pPr>
    </w:p>
    <w:sectPr w:rsidR="006B0520" w:rsidRPr="00873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25BE4" w14:textId="77777777" w:rsidR="00BF5D60" w:rsidRDefault="00BF5D60" w:rsidP="00DD7465">
      <w:pPr>
        <w:spacing w:after="0" w:line="240" w:lineRule="auto"/>
      </w:pPr>
      <w:r>
        <w:separator/>
      </w:r>
    </w:p>
  </w:endnote>
  <w:endnote w:type="continuationSeparator" w:id="0">
    <w:p w14:paraId="45178651" w14:textId="77777777" w:rsidR="00BF5D60" w:rsidRDefault="00BF5D60" w:rsidP="00DD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8CD9C" w14:textId="77777777" w:rsidR="00BF5D60" w:rsidRDefault="00BF5D60" w:rsidP="00DD7465">
      <w:pPr>
        <w:spacing w:after="0" w:line="240" w:lineRule="auto"/>
      </w:pPr>
      <w:r>
        <w:separator/>
      </w:r>
    </w:p>
  </w:footnote>
  <w:footnote w:type="continuationSeparator" w:id="0">
    <w:p w14:paraId="407AACE7" w14:textId="77777777" w:rsidR="00BF5D60" w:rsidRDefault="00BF5D60" w:rsidP="00DD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115FE"/>
    <w:multiLevelType w:val="hybridMultilevel"/>
    <w:tmpl w:val="A9D62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43B9F"/>
    <w:multiLevelType w:val="hybridMultilevel"/>
    <w:tmpl w:val="E0AEF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20"/>
    <w:rsid w:val="0015229E"/>
    <w:rsid w:val="001B7BC2"/>
    <w:rsid w:val="002D72B5"/>
    <w:rsid w:val="002F1264"/>
    <w:rsid w:val="004A1B56"/>
    <w:rsid w:val="0052484F"/>
    <w:rsid w:val="005C0E51"/>
    <w:rsid w:val="0062685A"/>
    <w:rsid w:val="006B0520"/>
    <w:rsid w:val="007050DC"/>
    <w:rsid w:val="007354E1"/>
    <w:rsid w:val="00746712"/>
    <w:rsid w:val="00781939"/>
    <w:rsid w:val="007E644D"/>
    <w:rsid w:val="008273D2"/>
    <w:rsid w:val="00847A7A"/>
    <w:rsid w:val="00873320"/>
    <w:rsid w:val="00887360"/>
    <w:rsid w:val="008B2A41"/>
    <w:rsid w:val="00AE2FFF"/>
    <w:rsid w:val="00BF5D60"/>
    <w:rsid w:val="00DD7465"/>
    <w:rsid w:val="00DE6229"/>
    <w:rsid w:val="00E65E2D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3CCA3"/>
  <w15:chartTrackingRefBased/>
  <w15:docId w15:val="{F88DDA72-B78E-4E5E-A901-DE7F06A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320"/>
    <w:pPr>
      <w:ind w:left="720"/>
      <w:contextualSpacing/>
    </w:pPr>
  </w:style>
  <w:style w:type="table" w:styleId="TableGrid">
    <w:name w:val="Table Grid"/>
    <w:basedOn w:val="TableNormal"/>
    <w:uiPriority w:val="39"/>
    <w:rsid w:val="00705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s.nielsen@workingwithcosta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nielsen</dc:creator>
  <cp:keywords/>
  <dc:description/>
  <cp:lastModifiedBy>Katie Wilson</cp:lastModifiedBy>
  <cp:revision>2</cp:revision>
  <dcterms:created xsi:type="dcterms:W3CDTF">2021-07-09T08:51:00Z</dcterms:created>
  <dcterms:modified xsi:type="dcterms:W3CDTF">2021-07-09T08:51:00Z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f3c1aa-db7f-4e3a-9f32-2f300f33341f_Enabled">
    <vt:lpwstr>true</vt:lpwstr>
  </property>
  <property fmtid="{D5CDD505-2E9C-101B-9397-08002B2CF9AE}" pid="3" name="MSIP_Label_6df3c1aa-db7f-4e3a-9f32-2f300f33341f_SetDate">
    <vt:lpwstr>2021-05-19T09:48:53Z</vt:lpwstr>
  </property>
  <property fmtid="{D5CDD505-2E9C-101B-9397-08002B2CF9AE}" pid="4" name="MSIP_Label_6df3c1aa-db7f-4e3a-9f32-2f300f33341f_Method">
    <vt:lpwstr>Privileged</vt:lpwstr>
  </property>
  <property fmtid="{D5CDD505-2E9C-101B-9397-08002B2CF9AE}" pid="5" name="MSIP_Label_6df3c1aa-db7f-4e3a-9f32-2f300f33341f_Name">
    <vt:lpwstr>General</vt:lpwstr>
  </property>
  <property fmtid="{D5CDD505-2E9C-101B-9397-08002B2CF9AE}" pid="6" name="MSIP_Label_6df3c1aa-db7f-4e3a-9f32-2f300f33341f_SiteId">
    <vt:lpwstr>8cb09124-b2c7-4dab-89ab-b3781aa4e809</vt:lpwstr>
  </property>
  <property fmtid="{D5CDD505-2E9C-101B-9397-08002B2CF9AE}" pid="7" name="MSIP_Label_6df3c1aa-db7f-4e3a-9f32-2f300f33341f_ActionId">
    <vt:lpwstr>f6346e19-11e6-4c84-be06-601687afd5bf</vt:lpwstr>
  </property>
  <property fmtid="{D5CDD505-2E9C-101B-9397-08002B2CF9AE}" pid="8" name="MSIP_Label_6df3c1aa-db7f-4e3a-9f32-2f300f33341f_ContentBits">
    <vt:lpwstr>0</vt:lpwstr>
  </property>
</Properties>
</file>